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63" w:rsidRDefault="00C36863" w:rsidP="0052132C">
      <w:pPr>
        <w:pStyle w:val="Cmsor1"/>
        <w:spacing w:before="0" w:line="240" w:lineRule="auto"/>
      </w:pPr>
      <w:r>
        <w:t>Tudományos érdekességek</w:t>
      </w:r>
    </w:p>
    <w:p w:rsidR="00682EB8" w:rsidRPr="00682EB8" w:rsidRDefault="00682EB8" w:rsidP="0052132C">
      <w:pPr>
        <w:pStyle w:val="Cmsor2"/>
        <w:spacing w:before="0" w:line="240" w:lineRule="auto"/>
      </w:pPr>
      <w:r>
        <w:t>EDULINE</w:t>
      </w:r>
      <w:proofErr w:type="gramStart"/>
      <w:r>
        <w:t>.HU</w:t>
      </w:r>
      <w:proofErr w:type="gramEnd"/>
    </w:p>
    <w:p w:rsidR="00C36863" w:rsidRPr="00682EB8" w:rsidRDefault="005746A7" w:rsidP="0052132C">
      <w:pPr>
        <w:spacing w:after="0" w:line="240" w:lineRule="auto"/>
        <w:rPr>
          <w:sz w:val="16"/>
          <w:szCs w:val="16"/>
        </w:rPr>
      </w:pPr>
      <w:hyperlink r:id="rId5" w:history="1">
        <w:r w:rsidR="00C36863" w:rsidRPr="00682EB8">
          <w:rPr>
            <w:rStyle w:val="Hiperhivatkozs"/>
            <w:sz w:val="16"/>
            <w:szCs w:val="16"/>
          </w:rPr>
          <w:t>https://eduline.hu/kozoktatas/7_tudomanyos_teny_amit_tuti_nem_tanultal_az_OGI1CQ</w:t>
        </w:r>
      </w:hyperlink>
    </w:p>
    <w:p w:rsidR="00C36863" w:rsidRDefault="00C36863" w:rsidP="0052132C">
      <w:pPr>
        <w:pStyle w:val="Cmsor3"/>
        <w:spacing w:before="0" w:line="240" w:lineRule="auto"/>
      </w:pPr>
      <w:r w:rsidRPr="00C36863">
        <w:t>Alb</w:t>
      </w:r>
      <w:bookmarkStart w:id="0" w:name="_GoBack"/>
      <w:bookmarkEnd w:id="0"/>
      <w:r w:rsidRPr="00C36863">
        <w:t>ert Einstein</w:t>
      </w:r>
    </w:p>
    <w:p w:rsidR="00C36863" w:rsidRPr="00C36863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>Albert Einstein szemei ma is valahol egy New York-i letétben vannak. Bár Einstein azt kérte, hogy hamvasszák el, a patológus tartósította az agyát, a szemeit pedig odaadta a tudós szemészének.</w:t>
      </w:r>
    </w:p>
    <w:p w:rsidR="00C36863" w:rsidRDefault="00C36863" w:rsidP="0052132C">
      <w:pPr>
        <w:pStyle w:val="Cmsor3"/>
        <w:spacing w:before="0" w:line="240" w:lineRule="auto"/>
      </w:pPr>
      <w:r w:rsidRPr="00C36863">
        <w:t>Abraham Lincoln</w:t>
      </w:r>
    </w:p>
    <w:p w:rsidR="00C36863" w:rsidRPr="00C36863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 xml:space="preserve">Abraham Lincoln fia, Robert 1864-ben leesett egy vonatperonról, Edwin </w:t>
      </w:r>
      <w:proofErr w:type="spellStart"/>
      <w:r w:rsidRPr="00C36863">
        <w:rPr>
          <w:rFonts w:ascii="Tahoma" w:hAnsi="Tahoma" w:cs="Tahoma"/>
          <w:color w:val="000000"/>
        </w:rPr>
        <w:t>Booth</w:t>
      </w:r>
      <w:proofErr w:type="spellEnd"/>
      <w:r w:rsidRPr="00C36863">
        <w:rPr>
          <w:rFonts w:ascii="Tahoma" w:hAnsi="Tahoma" w:cs="Tahoma"/>
          <w:color w:val="000000"/>
        </w:rPr>
        <w:t xml:space="preserve"> színész mentette meg. Alig egy évvel később az ő bátyja, John </w:t>
      </w:r>
      <w:proofErr w:type="spellStart"/>
      <w:r w:rsidRPr="00C36863">
        <w:rPr>
          <w:rFonts w:ascii="Tahoma" w:hAnsi="Tahoma" w:cs="Tahoma"/>
          <w:color w:val="000000"/>
        </w:rPr>
        <w:t>Wilkes</w:t>
      </w:r>
      <w:proofErr w:type="spellEnd"/>
      <w:r w:rsidRPr="00C36863">
        <w:rPr>
          <w:rFonts w:ascii="Tahoma" w:hAnsi="Tahoma" w:cs="Tahoma"/>
          <w:color w:val="000000"/>
        </w:rPr>
        <w:t xml:space="preserve"> </w:t>
      </w:r>
      <w:proofErr w:type="spellStart"/>
      <w:r w:rsidRPr="00C36863">
        <w:rPr>
          <w:rFonts w:ascii="Tahoma" w:hAnsi="Tahoma" w:cs="Tahoma"/>
          <w:color w:val="000000"/>
        </w:rPr>
        <w:t>Booth</w:t>
      </w:r>
      <w:proofErr w:type="spellEnd"/>
      <w:r w:rsidRPr="00C36863">
        <w:rPr>
          <w:rFonts w:ascii="Tahoma" w:hAnsi="Tahoma" w:cs="Tahoma"/>
          <w:color w:val="000000"/>
        </w:rPr>
        <w:t xml:space="preserve"> ölte meg Lincoln elnököt a Ford Színházban.</w:t>
      </w:r>
    </w:p>
    <w:p w:rsidR="00C36863" w:rsidRDefault="00C36863" w:rsidP="0052132C">
      <w:pPr>
        <w:pStyle w:val="Cmsor3"/>
        <w:spacing w:before="0" w:line="240" w:lineRule="auto"/>
      </w:pPr>
      <w:r>
        <w:t>Brit tinédzserek I.</w:t>
      </w:r>
    </w:p>
    <w:p w:rsidR="00C36863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>Egy 2008-as felmérés szerint a brit tinédzserek 58 százaléka meg van róla győződve, hogy Sherlock Holmes élt.</w:t>
      </w:r>
    </w:p>
    <w:p w:rsidR="00C36863" w:rsidRPr="00C36863" w:rsidRDefault="00C36863" w:rsidP="0052132C">
      <w:pPr>
        <w:pStyle w:val="Cmsor3"/>
        <w:spacing w:before="0" w:line="240" w:lineRule="auto"/>
        <w:rPr>
          <w:color w:val="2F5496" w:themeColor="accent1" w:themeShade="BF"/>
          <w:sz w:val="26"/>
          <w:szCs w:val="26"/>
        </w:rPr>
      </w:pPr>
      <w:r>
        <w:t>Brit tinédzserek II.</w:t>
      </w:r>
    </w:p>
    <w:p w:rsidR="00C36863" w:rsidRPr="00C36863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>Viszont 20 százalékuk úgy gondolja, hogy Winston Churchill kitalált személyiség.</w:t>
      </w:r>
    </w:p>
    <w:p w:rsidR="00C36863" w:rsidRDefault="00C36863" w:rsidP="0052132C">
      <w:pPr>
        <w:pStyle w:val="Cmsor3"/>
        <w:spacing w:before="0" w:line="240" w:lineRule="auto"/>
      </w:pPr>
      <w:r>
        <w:t>A varjú</w:t>
      </w:r>
    </w:p>
    <w:p w:rsidR="00C36863" w:rsidRPr="00C36863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>A varjú hihetetlenül okos állat, körülbelül egy 7 éves gyerek szintjén áll. Megoldanak egészen összetett kirakós feladatokat, eszközöket használnak, és nagyon jó a memóriájuk.</w:t>
      </w:r>
    </w:p>
    <w:p w:rsidR="00C36863" w:rsidRDefault="00C36863" w:rsidP="0052132C">
      <w:pPr>
        <w:pStyle w:val="Cmsor3"/>
        <w:spacing w:before="0" w:line="240" w:lineRule="auto"/>
      </w:pPr>
      <w:r>
        <w:t>Az emberi agy</w:t>
      </w:r>
    </w:p>
    <w:p w:rsidR="00C36863" w:rsidRPr="00C36863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>Az emberi agy állaga olyan, mint a tofué. Ugyanakkor azt is mondják, hogy hasonlít a zselatinra.</w:t>
      </w:r>
    </w:p>
    <w:p w:rsidR="00C36863" w:rsidRDefault="00C36863" w:rsidP="0052132C">
      <w:pPr>
        <w:pStyle w:val="Cmsor3"/>
        <w:spacing w:before="0" w:line="240" w:lineRule="auto"/>
      </w:pPr>
      <w:r>
        <w:t>Gyapjas mamutok</w:t>
      </w:r>
    </w:p>
    <w:p w:rsidR="00860D3E" w:rsidRDefault="00C36863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</w:rPr>
      </w:pPr>
      <w:r w:rsidRPr="00C36863">
        <w:rPr>
          <w:rFonts w:ascii="Tahoma" w:hAnsi="Tahoma" w:cs="Tahoma"/>
          <w:color w:val="000000"/>
        </w:rPr>
        <w:t xml:space="preserve">A gyapjas mamutok még nem haltak ki, amikor az egyiptomi piramisokat építették. Sőt, a szibériai </w:t>
      </w:r>
      <w:proofErr w:type="spellStart"/>
      <w:r w:rsidRPr="00C36863">
        <w:rPr>
          <w:rFonts w:ascii="Tahoma" w:hAnsi="Tahoma" w:cs="Tahoma"/>
          <w:color w:val="000000"/>
        </w:rPr>
        <w:t>Vrangel</w:t>
      </w:r>
      <w:proofErr w:type="spellEnd"/>
      <w:r w:rsidRPr="00C36863">
        <w:rPr>
          <w:rFonts w:ascii="Tahoma" w:hAnsi="Tahoma" w:cs="Tahoma"/>
          <w:color w:val="000000"/>
        </w:rPr>
        <w:t>-szigeten élt egy törpe fajtájuk, ami csak az i.e. 1700-1500-as években halhatott ki.</w:t>
      </w:r>
    </w:p>
    <w:p w:rsidR="00682EB8" w:rsidRDefault="00682EB8" w:rsidP="0052132C">
      <w:pPr>
        <w:pStyle w:val="Cmsor2"/>
        <w:spacing w:before="0" w:line="240" w:lineRule="auto"/>
      </w:pPr>
      <w:r>
        <w:t>VIZIOBUDAPEST</w:t>
      </w:r>
      <w:proofErr w:type="gramStart"/>
      <w:r>
        <w:t>.HU</w:t>
      </w:r>
      <w:proofErr w:type="gramEnd"/>
    </w:p>
    <w:p w:rsidR="00C36863" w:rsidRPr="00682EB8" w:rsidRDefault="005746A7" w:rsidP="0052132C">
      <w:pPr>
        <w:pStyle w:val="Norml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hyperlink r:id="rId6" w:history="1">
        <w:r w:rsidR="00C36863" w:rsidRPr="00682EB8">
          <w:rPr>
            <w:rStyle w:val="Hiperhivatkozs"/>
            <w:rFonts w:ascii="Tahoma" w:eastAsiaTheme="majorEastAsia" w:hAnsi="Tahoma" w:cs="Tahoma"/>
            <w:sz w:val="16"/>
            <w:szCs w:val="16"/>
          </w:rPr>
          <w:t>http://www.viziobudapest.hu/erdekessegek/10-meglepo-teny-a-tudomany-vilagabol-amirol-eddig-meg-biztosan-nem-hallottal/</w:t>
        </w:r>
      </w:hyperlink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Napok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 xml:space="preserve">4 milliárd évvel ezelőtt a napok sokkal rövidebbek voltak a Földön, mivel 3-4-szer gyorsabban forgott. A Hold létezése nélkül mindössze 6-8 </w:t>
      </w:r>
      <w:proofErr w:type="spellStart"/>
      <w:r w:rsidRPr="00C36863">
        <w:rPr>
          <w:rFonts w:ascii="Tahoma" w:eastAsia="Times New Roman" w:hAnsi="Tahoma" w:cs="Tahoma"/>
          <w:sz w:val="24"/>
          <w:szCs w:val="24"/>
          <w:lang w:eastAsia="hu-HU"/>
        </w:rPr>
        <w:t>órásak</w:t>
      </w:r>
      <w:proofErr w:type="spellEnd"/>
      <w:r w:rsidRPr="00C36863">
        <w:rPr>
          <w:rFonts w:ascii="Tahoma" w:eastAsia="Times New Roman" w:hAnsi="Tahoma" w:cs="Tahoma"/>
          <w:sz w:val="24"/>
          <w:szCs w:val="24"/>
          <w:lang w:eastAsia="hu-HU"/>
        </w:rPr>
        <w:t xml:space="preserve"> lennének napjaink.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naprendszer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 naprendszer legnagyobb vulkánja 22 km magas és a Marson található.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első ember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Az első ember, akinek házhoz szállították a pizzát Savoyai Margit olasz királyné volt 1889-ben.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Sárga gumikacsák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Néhány éve 30 ezer sárga gumikacsa és játék került a tengerbe egy baleset következtében. Ezek a játékok azóta is segítik a tudósokat az áramlások tanulmányozásában.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Nílusi krokodil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 nílusi krokodil olyannyira „összebarátkozott” a vízzel, hogy akár 2 órán keresztül is képes a víz alatt lesben állni és várni a gyanútlan áldozatra.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Csillagok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Az égen több csillag van, mint amennyi homokszem a földön.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Délutáni alvás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 délutáni alvás legalkalmasabb időpontja 1 és féle 3 között van, hiszen ekkor kicsit csökkent az emberek testhőmérséklete és elálmosodunk.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Kék maplemente</w:t>
      </w:r>
    </w:p>
    <w:p w:rsidR="00C36863" w:rsidRP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 kék naplemente nem ritka jelenség a Marson.</w:t>
      </w:r>
    </w:p>
    <w:p w:rsidR="00682EB8" w:rsidRDefault="00682EB8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Sötét anyag</w:t>
      </w:r>
    </w:p>
    <w:p w:rsidR="00C36863" w:rsidRDefault="00C36863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C36863">
        <w:rPr>
          <w:rFonts w:ascii="Tahoma" w:eastAsia="Times New Roman" w:hAnsi="Tahoma" w:cs="Tahoma"/>
          <w:sz w:val="24"/>
          <w:szCs w:val="24"/>
          <w:lang w:eastAsia="hu-HU"/>
        </w:rPr>
        <w:t>Az Univerzum 5%-át teszi ki az az anyag, amit az ember érzékelni képes, a maradék 95% a sötét anyag.</w:t>
      </w:r>
    </w:p>
    <w:p w:rsidR="0052132C" w:rsidRPr="0052132C" w:rsidRDefault="0052132C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 w:rsidRPr="0052132C">
        <w:rPr>
          <w:rFonts w:eastAsia="Times New Roman"/>
          <w:lang w:eastAsia="hu-HU"/>
        </w:rPr>
        <w:t>Google</w:t>
      </w:r>
    </w:p>
    <w:p w:rsidR="0052132C" w:rsidRDefault="0052132C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52132C">
        <w:rPr>
          <w:rFonts w:ascii="Tahoma" w:eastAsia="Times New Roman" w:hAnsi="Tahoma" w:cs="Tahoma"/>
          <w:sz w:val="24"/>
          <w:szCs w:val="24"/>
          <w:lang w:eastAsia="hu-HU"/>
        </w:rPr>
        <w:t xml:space="preserve">A napi Google keresési kifejezések 15 százalékát az elmúlt 15 évben senki nem írta be újra a keresőbe. A </w:t>
      </w:r>
      <w:proofErr w:type="spellStart"/>
      <w:r w:rsidRPr="0052132C">
        <w:rPr>
          <w:rFonts w:ascii="Tahoma" w:eastAsia="Times New Roman" w:hAnsi="Tahoma" w:cs="Tahoma"/>
          <w:sz w:val="24"/>
          <w:szCs w:val="24"/>
          <w:lang w:eastAsia="hu-HU"/>
        </w:rPr>
        <w:t>tech</w:t>
      </w:r>
      <w:proofErr w:type="spellEnd"/>
      <w:r>
        <w:rPr>
          <w:rFonts w:ascii="Tahoma" w:eastAsia="Times New Roman" w:hAnsi="Tahoma" w:cs="Tahoma"/>
          <w:sz w:val="24"/>
          <w:szCs w:val="24"/>
          <w:lang w:eastAsia="hu-HU"/>
        </w:rPr>
        <w:t>-</w:t>
      </w:r>
      <w:r w:rsidRPr="0052132C">
        <w:rPr>
          <w:rFonts w:ascii="Tahoma" w:eastAsia="Times New Roman" w:hAnsi="Tahoma" w:cs="Tahoma"/>
          <w:sz w:val="24"/>
          <w:szCs w:val="24"/>
          <w:lang w:eastAsia="hu-HU"/>
        </w:rPr>
        <w:t>óriás tizenöt éves évfordulója alkalmából hozott nyilvánosságra érdekes statisztikákat, amelyekből kiderül, hogy minden hatodik kifejezés annyira egyedi volt, hogy csak egyetlen egyszer kerestek rájuk az elmúlt 15 évben.</w:t>
      </w:r>
    </w:p>
    <w:p w:rsidR="0052132C" w:rsidRPr="0052132C" w:rsidRDefault="0052132C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Születésnap</w:t>
      </w:r>
    </w:p>
    <w:p w:rsidR="0052132C" w:rsidRPr="0052132C" w:rsidRDefault="0052132C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52132C">
        <w:rPr>
          <w:rFonts w:ascii="Tahoma" w:eastAsia="Times New Roman" w:hAnsi="Tahoma" w:cs="Tahoma"/>
          <w:sz w:val="24"/>
          <w:szCs w:val="24"/>
          <w:lang w:eastAsia="hu-HU"/>
        </w:rPr>
        <w:t>Ha 70 ember összegyűlik egy szobában, 99,99 százalék a valószínűsége, hogy legalább kettőjüknek ugyanazon a napon van a születésnapja.</w:t>
      </w:r>
    </w:p>
    <w:p w:rsidR="0052132C" w:rsidRPr="0052132C" w:rsidRDefault="0052132C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 w:rsidRPr="0052132C">
        <w:rPr>
          <w:rFonts w:eastAsia="Times New Roman"/>
          <w:lang w:eastAsia="hu-HU"/>
        </w:rPr>
        <w:t>Tokió és Kanada</w:t>
      </w:r>
    </w:p>
    <w:p w:rsidR="0052132C" w:rsidRDefault="0052132C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52132C">
        <w:rPr>
          <w:rFonts w:ascii="Tahoma" w:eastAsia="Times New Roman" w:hAnsi="Tahoma" w:cs="Tahoma"/>
          <w:sz w:val="24"/>
          <w:szCs w:val="24"/>
          <w:lang w:eastAsia="hu-HU"/>
        </w:rPr>
        <w:t>Tokióban és környékén többen élnek</w:t>
      </w:r>
      <w:r>
        <w:rPr>
          <w:rFonts w:ascii="Tahoma" w:eastAsia="Times New Roman" w:hAnsi="Tahoma" w:cs="Tahoma"/>
          <w:sz w:val="24"/>
          <w:szCs w:val="24"/>
          <w:lang w:eastAsia="hu-HU"/>
        </w:rPr>
        <w:t>,</w:t>
      </w:r>
      <w:r w:rsidRPr="0052132C">
        <w:rPr>
          <w:rFonts w:ascii="Tahoma" w:eastAsia="Times New Roman" w:hAnsi="Tahoma" w:cs="Tahoma"/>
          <w:sz w:val="24"/>
          <w:szCs w:val="24"/>
          <w:lang w:eastAsia="hu-HU"/>
        </w:rPr>
        <w:t xml:space="preserve"> mint Kanadában összesen. Hihetetlennek tűnik, de igaz: Tokió agglomerációjának lakossága több, mint a világ második legnagyobb országáé.</w:t>
      </w:r>
    </w:p>
    <w:p w:rsidR="0052132C" w:rsidRPr="0052132C" w:rsidRDefault="0052132C" w:rsidP="0052132C">
      <w:pPr>
        <w:pStyle w:val="Cmsor3"/>
        <w:spacing w:before="0" w:line="240" w:lineRule="auto"/>
        <w:rPr>
          <w:rFonts w:eastAsia="Times New Roman"/>
          <w:lang w:eastAsia="hu-HU"/>
        </w:rPr>
      </w:pPr>
      <w:r w:rsidRPr="0052132C">
        <w:rPr>
          <w:rFonts w:eastAsia="Times New Roman"/>
          <w:lang w:eastAsia="hu-HU"/>
        </w:rPr>
        <w:t>Vatikán</w:t>
      </w:r>
    </w:p>
    <w:p w:rsidR="0052132C" w:rsidRPr="00C36863" w:rsidRDefault="0052132C" w:rsidP="0052132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52132C">
        <w:rPr>
          <w:rFonts w:ascii="Tahoma" w:eastAsia="Times New Roman" w:hAnsi="Tahoma" w:cs="Tahoma"/>
          <w:sz w:val="24"/>
          <w:szCs w:val="24"/>
          <w:lang w:eastAsia="hu-HU"/>
        </w:rPr>
        <w:t>A Vatikánban az egy négyzetkilométerre eső pápák száma 2,3. Ugyanis a miniállam területe csupán 0,44 négyzetkilométer.</w:t>
      </w:r>
    </w:p>
    <w:sectPr w:rsidR="0052132C" w:rsidRPr="00C3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5CD"/>
    <w:multiLevelType w:val="multilevel"/>
    <w:tmpl w:val="92AA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63"/>
    <w:rsid w:val="001941A8"/>
    <w:rsid w:val="0052132C"/>
    <w:rsid w:val="005746A7"/>
    <w:rsid w:val="00682EB8"/>
    <w:rsid w:val="00860D3E"/>
    <w:rsid w:val="00C36863"/>
    <w:rsid w:val="00F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2FD"/>
  <w15:chartTrackingRefBased/>
  <w15:docId w15:val="{7E8C12D7-DD68-409F-B516-84D924B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6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2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36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368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Bekezdsalapbettpusa"/>
    <w:rsid w:val="00C36863"/>
  </w:style>
  <w:style w:type="character" w:styleId="Hiperhivatkozs">
    <w:name w:val="Hyperlink"/>
    <w:basedOn w:val="Bekezdsalapbettpusa"/>
    <w:uiPriority w:val="99"/>
    <w:semiHidden/>
    <w:unhideWhenUsed/>
    <w:rsid w:val="00C3686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82E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29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  <w:div w:id="170894736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  <w:div w:id="50609230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  <w:div w:id="201164275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  <w:div w:id="214068380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  <w:div w:id="121230987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  <w:div w:id="184694320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30" w:color="DDDDDD"/>
            <w:bottom w:val="none" w:sz="0" w:space="0" w:color="auto"/>
            <w:right w:val="none" w:sz="0" w:space="0" w:color="auto"/>
          </w:divBdr>
        </w:div>
      </w:divsChild>
    </w:div>
    <w:div w:id="67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ziobudapest.hu/erdekessegek/10-meglepo-teny-a-tudomany-vilagabol-amirol-eddig-meg-biztosan-nem-hallottal/" TargetMode="External"/><Relationship Id="rId5" Type="http://schemas.openxmlformats.org/officeDocument/2006/relationships/hyperlink" Target="https://eduline.hu/kozoktatas/7_tudomanyos_teny_amit_tuti_nem_tanultal_az_OGI1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2020-02-26T07:44:00Z</dcterms:created>
  <dcterms:modified xsi:type="dcterms:W3CDTF">2020-02-26T19:11:00Z</dcterms:modified>
</cp:coreProperties>
</file>